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1f1f1f"/>
          <w:sz w:val="42"/>
          <w:szCs w:val="42"/>
          <w:shd w:fill="f8f9fa" w:val="clear"/>
        </w:rPr>
      </w:pPr>
      <w:r w:rsidDel="00000000" w:rsidR="00000000" w:rsidRPr="00000000">
        <w:rPr>
          <w:rtl w:val="0"/>
        </w:rPr>
      </w:r>
    </w:p>
    <w:p w:rsidR="00000000" w:rsidDel="00000000" w:rsidP="00000000" w:rsidRDefault="00000000" w:rsidRPr="00000000" w14:paraId="00000002">
      <w:pPr>
        <w:rPr>
          <w:color w:val="1f1f1f"/>
          <w:sz w:val="42"/>
          <w:szCs w:val="42"/>
          <w:shd w:fill="f8f9fa" w:val="clear"/>
        </w:rPr>
      </w:pPr>
      <w:r w:rsidDel="00000000" w:rsidR="00000000" w:rsidRPr="00000000">
        <w:rPr>
          <w:color w:val="1f1f1f"/>
          <w:sz w:val="42"/>
          <w:szCs w:val="42"/>
          <w:shd w:fill="f8f9fa" w:val="clear"/>
        </w:rPr>
        <w:drawing>
          <wp:inline distB="114300" distT="114300" distL="114300" distR="114300">
            <wp:extent cx="2387595" cy="270960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87595" cy="270960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color w:val="1f1f1f"/>
          <w:sz w:val="42"/>
          <w:szCs w:val="42"/>
          <w:shd w:fill="f8f9fa" w:val="clear"/>
        </w:rPr>
      </w:pPr>
      <w:r w:rsidDel="00000000" w:rsidR="00000000" w:rsidRPr="00000000">
        <w:rPr>
          <w:rtl w:val="0"/>
        </w:rPr>
      </w:r>
    </w:p>
    <w:p w:rsidR="00000000" w:rsidDel="00000000" w:rsidP="00000000" w:rsidRDefault="00000000" w:rsidRPr="00000000" w14:paraId="00000004">
      <w:pPr>
        <w:rPr>
          <w:b w:val="1"/>
          <w:bCs w:val="1"/>
          <w:color w:val="1f1f1f"/>
          <w:sz w:val="42"/>
          <w:szCs w:val="42"/>
          <w:shd w:fill="f8f9fa" w:val="clear"/>
        </w:rPr>
      </w:pPr>
      <w:r w:rsidDel="00000000" w:rsidR="00000000" w:rsidRPr="00000000">
        <w:rPr>
          <w:b w:val="1"/>
          <w:bCs w:val="1"/>
          <w:color w:val="1f1f1f"/>
          <w:sz w:val="42"/>
          <w:szCs w:val="42"/>
          <w:shd w:fill="f8f9fa" w:val="clear"/>
          <w:rtl w:val="0"/>
        </w:rPr>
        <w:t xml:space="preserve">VOG Policy</w:t>
      </w:r>
    </w:p>
    <w:p w:rsidR="00000000" w:rsidDel="00000000" w:rsidP="00000000" w:rsidRDefault="00000000" w:rsidRPr="00000000" w14:paraId="00000005">
      <w:pPr>
        <w:rPr>
          <w:color w:val="1f1f1f"/>
          <w:sz w:val="42"/>
          <w:szCs w:val="42"/>
          <w:shd w:fill="f8f9fa" w:val="clear"/>
        </w:rPr>
      </w:pPr>
      <w:r w:rsidDel="00000000" w:rsidR="00000000" w:rsidRPr="00000000">
        <w:rPr>
          <w:rtl w:val="0"/>
        </w:rPr>
      </w:r>
    </w:p>
    <w:p w:rsidR="00000000" w:rsidDel="00000000" w:rsidP="00000000" w:rsidRDefault="00000000" w:rsidRPr="00000000" w14:paraId="00000006">
      <w:pPr>
        <w:rPr>
          <w:color w:val="1f1f1f"/>
          <w:sz w:val="28"/>
          <w:szCs w:val="28"/>
          <w:shd w:fill="f8f9fa" w:val="clear"/>
        </w:rPr>
      </w:pPr>
      <w:r w:rsidDel="00000000" w:rsidR="00000000" w:rsidRPr="00000000">
        <w:rPr>
          <w:color w:val="1f1f1f"/>
          <w:sz w:val="28"/>
          <w:szCs w:val="28"/>
          <w:shd w:fill="f8f9fa" w:val="clear"/>
          <w:rtl w:val="0"/>
        </w:rPr>
        <w:t xml:space="preserve">For the Children's Ministry at the Amsterdam International Church, we have established a number of guidelines to ensure a safe physical, social, emotional, and spiritual climate. These agreements are intended to protect this vulnerable group, as well as the members of the Amsterdam International Christian Church, to prevent inappropriate behavior.</w:t>
      </w:r>
    </w:p>
    <w:p w:rsidR="00000000" w:rsidDel="00000000" w:rsidP="00000000" w:rsidRDefault="00000000" w:rsidRPr="00000000" w14:paraId="00000007">
      <w:pPr>
        <w:rPr>
          <w:color w:val="1f1f1f"/>
          <w:sz w:val="28"/>
          <w:szCs w:val="28"/>
          <w:shd w:fill="f8f9fa" w:val="clear"/>
        </w:rPr>
      </w:pPr>
      <w:r w:rsidDel="00000000" w:rsidR="00000000" w:rsidRPr="00000000">
        <w:rPr>
          <w:rtl w:val="0"/>
        </w:rPr>
      </w:r>
    </w:p>
    <w:p w:rsidR="00000000" w:rsidDel="00000000" w:rsidP="00000000" w:rsidRDefault="00000000" w:rsidRPr="00000000" w14:paraId="00000008">
      <w:pPr>
        <w:rPr>
          <w:color w:val="1f1f1f"/>
          <w:sz w:val="28"/>
          <w:szCs w:val="28"/>
          <w:u w:val="single"/>
          <w:shd w:fill="f8f9fa" w:val="clear"/>
        </w:rPr>
      </w:pPr>
      <w:r w:rsidDel="00000000" w:rsidR="00000000" w:rsidRPr="00000000">
        <w:rPr>
          <w:color w:val="1f1f1f"/>
          <w:sz w:val="28"/>
          <w:szCs w:val="28"/>
          <w:u w:val="single"/>
          <w:shd w:fill="f8f9fa" w:val="clear"/>
          <w:rtl w:val="0"/>
        </w:rPr>
        <w:t xml:space="preserve">Agreements in the Children's Classroom:</w:t>
      </w:r>
    </w:p>
    <w:p w:rsidR="00000000" w:rsidDel="00000000" w:rsidP="00000000" w:rsidRDefault="00000000" w:rsidRPr="00000000" w14:paraId="00000009">
      <w:pPr>
        <w:rPr>
          <w:color w:val="1f1f1f"/>
          <w:sz w:val="28"/>
          <w:szCs w:val="28"/>
          <w:shd w:fill="f8f9fa" w:val="clear"/>
        </w:rPr>
      </w:pPr>
      <w:r w:rsidDel="00000000" w:rsidR="00000000" w:rsidRPr="00000000">
        <w:rPr>
          <w:rtl w:val="0"/>
        </w:rPr>
      </w:r>
    </w:p>
    <w:p w:rsidR="00000000" w:rsidDel="00000000" w:rsidP="00000000" w:rsidRDefault="00000000" w:rsidRPr="00000000" w14:paraId="0000000A">
      <w:pPr>
        <w:numPr>
          <w:ilvl w:val="0"/>
          <w:numId w:val="4"/>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We have 5 clearly visible rules in the classroom regarding behavior and a good learning attitude.</w:t>
      </w:r>
    </w:p>
    <w:p w:rsidR="00000000" w:rsidDel="00000000" w:rsidP="00000000" w:rsidRDefault="00000000" w:rsidRPr="00000000" w14:paraId="0000000B">
      <w:pPr>
        <w:numPr>
          <w:ilvl w:val="0"/>
          <w:numId w:val="4"/>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There are 3 steps to regulate behavior and avoid conflict: </w:t>
      </w:r>
    </w:p>
    <w:p w:rsidR="00000000" w:rsidDel="00000000" w:rsidP="00000000" w:rsidRDefault="00000000" w:rsidRPr="00000000" w14:paraId="0000000C">
      <w:pPr>
        <w:numPr>
          <w:ilvl w:val="0"/>
          <w:numId w:val="4"/>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1. a reminder of the relevant rule; </w:t>
      </w:r>
    </w:p>
    <w:p w:rsidR="00000000" w:rsidDel="00000000" w:rsidP="00000000" w:rsidRDefault="00000000" w:rsidRPr="00000000" w14:paraId="0000000D">
      <w:pPr>
        <w:numPr>
          <w:ilvl w:val="0"/>
          <w:numId w:val="4"/>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2. upon repetition, a short time-out of a few minutes; </w:t>
      </w:r>
    </w:p>
    <w:p w:rsidR="00000000" w:rsidDel="00000000" w:rsidP="00000000" w:rsidRDefault="00000000" w:rsidRPr="00000000" w14:paraId="0000000E">
      <w:pPr>
        <w:numPr>
          <w:ilvl w:val="0"/>
          <w:numId w:val="4"/>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3. upon further repetition, a parent is asked to come and support the child in obeying and participating properly.</w:t>
      </w:r>
    </w:p>
    <w:p w:rsidR="00000000" w:rsidDel="00000000" w:rsidP="00000000" w:rsidRDefault="00000000" w:rsidRPr="00000000" w14:paraId="0000000F">
      <w:pPr>
        <w:rPr>
          <w:color w:val="1f1f1f"/>
          <w:sz w:val="28"/>
          <w:szCs w:val="28"/>
          <w:shd w:fill="f8f9fa" w:val="clear"/>
        </w:rPr>
      </w:pPr>
      <w:r w:rsidDel="00000000" w:rsidR="00000000" w:rsidRPr="00000000">
        <w:rPr>
          <w:rtl w:val="0"/>
        </w:rPr>
      </w:r>
    </w:p>
    <w:p w:rsidR="00000000" w:rsidDel="00000000" w:rsidP="00000000" w:rsidRDefault="00000000" w:rsidRPr="00000000" w14:paraId="00000010">
      <w:pPr>
        <w:rPr>
          <w:color w:val="1f1f1f"/>
          <w:sz w:val="28"/>
          <w:szCs w:val="28"/>
          <w:shd w:fill="f8f9fa" w:val="clear"/>
        </w:rPr>
      </w:pPr>
      <w:r w:rsidDel="00000000" w:rsidR="00000000" w:rsidRPr="00000000">
        <w:rPr>
          <w:color w:val="1f1f1f"/>
          <w:sz w:val="28"/>
          <w:szCs w:val="28"/>
          <w:u w:val="single"/>
          <w:shd w:fill="f8f9fa" w:val="clear"/>
          <w:rtl w:val="0"/>
        </w:rPr>
        <w:t xml:space="preserve">Goal:</w:t>
      </w:r>
      <w:r w:rsidDel="00000000" w:rsidR="00000000" w:rsidRPr="00000000">
        <w:rPr>
          <w:color w:val="1f1f1f"/>
          <w:sz w:val="28"/>
          <w:szCs w:val="28"/>
          <w:shd w:fill="f8f9fa" w:val="clear"/>
          <w:rtl w:val="0"/>
        </w:rPr>
        <w:t xml:space="preserve"> A pleasant, respectful, and warm learning and upbringing climate.</w:t>
      </w:r>
    </w:p>
    <w:p w:rsidR="00000000" w:rsidDel="00000000" w:rsidP="00000000" w:rsidRDefault="00000000" w:rsidRPr="00000000" w14:paraId="00000011">
      <w:pPr>
        <w:rPr>
          <w:color w:val="1f1f1f"/>
          <w:sz w:val="28"/>
          <w:szCs w:val="28"/>
          <w:shd w:fill="f8f9fa" w:val="clear"/>
        </w:rPr>
      </w:pPr>
      <w:r w:rsidDel="00000000" w:rsidR="00000000" w:rsidRPr="00000000">
        <w:rPr>
          <w:rtl w:val="0"/>
        </w:rPr>
      </w:r>
    </w:p>
    <w:p w:rsidR="00000000" w:rsidDel="00000000" w:rsidP="00000000" w:rsidRDefault="00000000" w:rsidRPr="00000000" w14:paraId="00000012">
      <w:pPr>
        <w:rPr>
          <w:color w:val="1f1f1f"/>
          <w:sz w:val="28"/>
          <w:szCs w:val="28"/>
          <w:u w:val="single"/>
          <w:shd w:fill="f8f9fa" w:val="clear"/>
        </w:rPr>
      </w:pPr>
      <w:r w:rsidDel="00000000" w:rsidR="00000000" w:rsidRPr="00000000">
        <w:rPr>
          <w:color w:val="1f1f1f"/>
          <w:sz w:val="28"/>
          <w:szCs w:val="28"/>
          <w:u w:val="single"/>
          <w:shd w:fill="f8f9fa" w:val="clear"/>
          <w:rtl w:val="0"/>
        </w:rPr>
        <w:t xml:space="preserve">The Supervisors</w:t>
      </w:r>
    </w:p>
    <w:p w:rsidR="00000000" w:rsidDel="00000000" w:rsidP="00000000" w:rsidRDefault="00000000" w:rsidRPr="00000000" w14:paraId="00000013">
      <w:pPr>
        <w:rPr>
          <w:color w:val="1f1f1f"/>
          <w:sz w:val="28"/>
          <w:szCs w:val="28"/>
          <w:shd w:fill="f8f9fa" w:val="clear"/>
        </w:rPr>
      </w:pPr>
      <w:r w:rsidDel="00000000" w:rsidR="00000000" w:rsidRPr="00000000">
        <w:rPr>
          <w:rtl w:val="0"/>
        </w:rPr>
      </w:r>
    </w:p>
    <w:p w:rsidR="00000000" w:rsidDel="00000000" w:rsidP="00000000" w:rsidRDefault="00000000" w:rsidRPr="00000000" w14:paraId="00000014">
      <w:pPr>
        <w:numPr>
          <w:ilvl w:val="0"/>
          <w:numId w:val="7"/>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The supervisors of the children's class work in Education, Healthcare, and Speech Therapy.</w:t>
      </w:r>
    </w:p>
    <w:p w:rsidR="00000000" w:rsidDel="00000000" w:rsidP="00000000" w:rsidRDefault="00000000" w:rsidRPr="00000000" w14:paraId="00000015">
      <w:pPr>
        <w:rPr>
          <w:color w:val="1f1f1f"/>
          <w:sz w:val="28"/>
          <w:szCs w:val="28"/>
          <w:shd w:fill="f8f9fa" w:val="clear"/>
        </w:rPr>
      </w:pPr>
      <w:r w:rsidDel="00000000" w:rsidR="00000000" w:rsidRPr="00000000">
        <w:rPr>
          <w:rtl w:val="0"/>
        </w:rPr>
      </w:r>
    </w:p>
    <w:p w:rsidR="00000000" w:rsidDel="00000000" w:rsidP="00000000" w:rsidRDefault="00000000" w:rsidRPr="00000000" w14:paraId="00000016">
      <w:pPr>
        <w:numPr>
          <w:ilvl w:val="0"/>
          <w:numId w:val="2"/>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All volunteers are carefully selected and consulted by the elder, pastor, and their wives. They know every member and their background. If there is any doubt regarding a person's past, that person will never be asked to work with children. </w:t>
      </w:r>
    </w:p>
    <w:p w:rsidR="00000000" w:rsidDel="00000000" w:rsidP="00000000" w:rsidRDefault="00000000" w:rsidRPr="00000000" w14:paraId="00000017">
      <w:pPr>
        <w:numPr>
          <w:ilvl w:val="0"/>
          <w:numId w:val="2"/>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All volunteers have applied for a (free) Certificate of Conduct (VOG) and receive it no later than one week before they start.</w:t>
      </w:r>
    </w:p>
    <w:p w:rsidR="00000000" w:rsidDel="00000000" w:rsidP="00000000" w:rsidRDefault="00000000" w:rsidRPr="00000000" w14:paraId="00000018">
      <w:pPr>
        <w:ind w:left="720" w:firstLine="0"/>
        <w:rPr>
          <w:color w:val="1f1f1f"/>
          <w:sz w:val="28"/>
          <w:szCs w:val="28"/>
          <w:shd w:fill="f8f9fa" w:val="clear"/>
        </w:rPr>
      </w:pPr>
      <w:r w:rsidDel="00000000" w:rsidR="00000000" w:rsidRPr="00000000">
        <w:rPr>
          <w:rtl w:val="0"/>
        </w:rPr>
      </w:r>
    </w:p>
    <w:p w:rsidR="00000000" w:rsidDel="00000000" w:rsidP="00000000" w:rsidRDefault="00000000" w:rsidRPr="00000000" w14:paraId="00000019">
      <w:pPr>
        <w:numPr>
          <w:ilvl w:val="0"/>
          <w:numId w:val="2"/>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It is always a man and a woman together due to the boys and girls in the group.</w:t>
      </w:r>
    </w:p>
    <w:p w:rsidR="00000000" w:rsidDel="00000000" w:rsidP="00000000" w:rsidRDefault="00000000" w:rsidRPr="00000000" w14:paraId="0000001A">
      <w:pPr>
        <w:numPr>
          <w:ilvl w:val="0"/>
          <w:numId w:val="2"/>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There is a registration system: Parents register their child(ren), write down details, a phone number where they can be reached, the time they were dropped off, and who is coming to pick them up.</w:t>
      </w:r>
    </w:p>
    <w:p w:rsidR="00000000" w:rsidDel="00000000" w:rsidP="00000000" w:rsidRDefault="00000000" w:rsidRPr="00000000" w14:paraId="0000001B">
      <w:pPr>
        <w:numPr>
          <w:ilvl w:val="0"/>
          <w:numId w:val="2"/>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The volunteers pay close attention to ensuring that the correct person comes to pick up the child(ren).</w:t>
      </w:r>
    </w:p>
    <w:p w:rsidR="00000000" w:rsidDel="00000000" w:rsidP="00000000" w:rsidRDefault="00000000" w:rsidRPr="00000000" w14:paraId="0000001C">
      <w:pPr>
        <w:numPr>
          <w:ilvl w:val="0"/>
          <w:numId w:val="2"/>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Volunteers serve with the children for no longer than 3 months.</w:t>
      </w:r>
    </w:p>
    <w:p w:rsidR="00000000" w:rsidDel="00000000" w:rsidP="00000000" w:rsidRDefault="00000000" w:rsidRPr="00000000" w14:paraId="0000001D">
      <w:pPr>
        <w:numPr>
          <w:ilvl w:val="0"/>
          <w:numId w:val="2"/>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All volunteers receive training prior to the period in which they teach the children. These agreements are explained in detail during this training.</w:t>
      </w:r>
      <w:hyperlink r:id="rId7">
        <w:r w:rsidDel="00000000" w:rsidR="00000000" w:rsidRPr="00000000">
          <w:rPr>
            <w:color w:val="1155cc"/>
            <w:sz w:val="28"/>
            <w:szCs w:val="28"/>
            <w:u w:val="single"/>
            <w:shd w:fill="f8f9fa" w:val="clear"/>
            <w:rtl w:val="0"/>
          </w:rPr>
          <w:t xml:space="preserve">Training</w:t>
        </w:r>
      </w:hyperlink>
      <w:r w:rsidDel="00000000" w:rsidR="00000000" w:rsidRPr="00000000">
        <w:rPr>
          <w:rtl w:val="0"/>
        </w:rPr>
      </w:r>
    </w:p>
    <w:p w:rsidR="00000000" w:rsidDel="00000000" w:rsidP="00000000" w:rsidRDefault="00000000" w:rsidRPr="00000000" w14:paraId="0000001E">
      <w:pPr>
        <w:numPr>
          <w:ilvl w:val="0"/>
          <w:numId w:val="2"/>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They are never allowed to be alone with the children; they always work with another volunteer with the children.</w:t>
      </w:r>
    </w:p>
    <w:p w:rsidR="00000000" w:rsidDel="00000000" w:rsidP="00000000" w:rsidRDefault="00000000" w:rsidRPr="00000000" w14:paraId="0000001F">
      <w:pPr>
        <w:numPr>
          <w:ilvl w:val="0"/>
          <w:numId w:val="2"/>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Coaching is offered by the Church Leadership, who drop in regularly and provide support where necessary, whether regarding education, pedagogical interaction, or the safety of the environment.</w:t>
      </w:r>
    </w:p>
    <w:p w:rsidR="00000000" w:rsidDel="00000000" w:rsidP="00000000" w:rsidRDefault="00000000" w:rsidRPr="00000000" w14:paraId="00000020">
      <w:pPr>
        <w:rPr>
          <w:color w:val="1f1f1f"/>
          <w:sz w:val="28"/>
          <w:szCs w:val="28"/>
          <w:shd w:fill="f8f9fa" w:val="clear"/>
        </w:rPr>
      </w:pPr>
      <w:r w:rsidDel="00000000" w:rsidR="00000000" w:rsidRPr="00000000">
        <w:rPr>
          <w:rtl w:val="0"/>
        </w:rPr>
      </w:r>
    </w:p>
    <w:p w:rsidR="00000000" w:rsidDel="00000000" w:rsidP="00000000" w:rsidRDefault="00000000" w:rsidRPr="00000000" w14:paraId="00000021">
      <w:pPr>
        <w:numPr>
          <w:ilvl w:val="0"/>
          <w:numId w:val="6"/>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Children go to the toilet with one of their parents beforehand.</w:t>
      </w:r>
    </w:p>
    <w:p w:rsidR="00000000" w:rsidDel="00000000" w:rsidP="00000000" w:rsidRDefault="00000000" w:rsidRPr="00000000" w14:paraId="00000022">
      <w:pPr>
        <w:rPr>
          <w:color w:val="1f1f1f"/>
          <w:sz w:val="28"/>
          <w:szCs w:val="28"/>
          <w:shd w:fill="f8f9fa" w:val="clear"/>
        </w:rPr>
      </w:pPr>
      <w:r w:rsidDel="00000000" w:rsidR="00000000" w:rsidRPr="00000000">
        <w:rPr>
          <w:rtl w:val="0"/>
        </w:rPr>
      </w:r>
    </w:p>
    <w:p w:rsidR="00000000" w:rsidDel="00000000" w:rsidP="00000000" w:rsidRDefault="00000000" w:rsidRPr="00000000" w14:paraId="00000023">
      <w:pPr>
        <w:numPr>
          <w:ilvl w:val="0"/>
          <w:numId w:val="3"/>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A fixed time is scheduled for all children to go to the toilet halfway through the lesson. Should a child unexpectedly need to use the toilet, the entire group and two volunteers will accompany them.</w:t>
      </w:r>
    </w:p>
    <w:p w:rsidR="00000000" w:rsidDel="00000000" w:rsidP="00000000" w:rsidRDefault="00000000" w:rsidRPr="00000000" w14:paraId="00000024">
      <w:pPr>
        <w:rPr>
          <w:color w:val="1f1f1f"/>
          <w:sz w:val="28"/>
          <w:szCs w:val="28"/>
          <w:shd w:fill="f8f9fa" w:val="clear"/>
        </w:rPr>
      </w:pPr>
      <w:r w:rsidDel="00000000" w:rsidR="00000000" w:rsidRPr="00000000">
        <w:rPr>
          <w:rtl w:val="0"/>
        </w:rPr>
      </w:r>
    </w:p>
    <w:p w:rsidR="00000000" w:rsidDel="00000000" w:rsidP="00000000" w:rsidRDefault="00000000" w:rsidRPr="00000000" w14:paraId="00000025">
      <w:pPr>
        <w:numPr>
          <w:ilvl w:val="0"/>
          <w:numId w:val="5"/>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Volunteers wait outside the toilets and never go inside.</w:t>
      </w:r>
    </w:p>
    <w:p w:rsidR="00000000" w:rsidDel="00000000" w:rsidP="00000000" w:rsidRDefault="00000000" w:rsidRPr="00000000" w14:paraId="00000026">
      <w:pPr>
        <w:rPr>
          <w:color w:val="1f1f1f"/>
          <w:sz w:val="28"/>
          <w:szCs w:val="28"/>
          <w:shd w:fill="f8f9fa" w:val="clear"/>
        </w:rPr>
      </w:pPr>
      <w:r w:rsidDel="00000000" w:rsidR="00000000" w:rsidRPr="00000000">
        <w:rPr>
          <w:rtl w:val="0"/>
        </w:rPr>
      </w:r>
    </w:p>
    <w:p w:rsidR="00000000" w:rsidDel="00000000" w:rsidP="00000000" w:rsidRDefault="00000000" w:rsidRPr="00000000" w14:paraId="00000027">
      <w:pPr>
        <w:numPr>
          <w:ilvl w:val="0"/>
          <w:numId w:val="8"/>
        </w:numPr>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In the event of a minor accident, one of the parents is always asked to help via a WhatsApp message.</w:t>
      </w:r>
    </w:p>
    <w:p w:rsidR="00000000" w:rsidDel="00000000" w:rsidP="00000000" w:rsidRDefault="00000000" w:rsidRPr="00000000" w14:paraId="00000028">
      <w:pPr>
        <w:rPr>
          <w:color w:val="1f1f1f"/>
          <w:sz w:val="28"/>
          <w:szCs w:val="28"/>
          <w:shd w:fill="f8f9fa" w:val="clear"/>
        </w:rPr>
      </w:pPr>
      <w:r w:rsidDel="00000000" w:rsidR="00000000" w:rsidRPr="00000000">
        <w:rPr>
          <w:rtl w:val="0"/>
        </w:rPr>
      </w:r>
    </w:p>
    <w:p w:rsidR="00000000" w:rsidDel="00000000" w:rsidP="00000000" w:rsidRDefault="00000000" w:rsidRPr="00000000" w14:paraId="00000029">
      <w:pPr>
        <w:numPr>
          <w:ilvl w:val="0"/>
          <w:numId w:val="1"/>
        </w:numPr>
        <w:spacing w:after="0" w:before="0" w:line="308.5714285714286" w:lineRule="auto"/>
        <w:ind w:left="720" w:hanging="360"/>
        <w:rPr>
          <w:color w:val="1f1f1f"/>
          <w:sz w:val="28"/>
          <w:szCs w:val="28"/>
          <w:u w:val="none"/>
          <w:shd w:fill="f8f9fa" w:val="clear"/>
        </w:rPr>
      </w:pPr>
      <w:r w:rsidDel="00000000" w:rsidR="00000000" w:rsidRPr="00000000">
        <w:rPr>
          <w:color w:val="1f1f1f"/>
          <w:sz w:val="28"/>
          <w:szCs w:val="28"/>
          <w:shd w:fill="f8f9fa" w:val="clear"/>
          <w:rtl w:val="0"/>
        </w:rPr>
        <w:t xml:space="preserve">Volunteers are also taught what to do if they are concerned about a child's behavior or injury. They can consult with the elder or his wife, or go directly to the confidential counsellor.</w:t>
      </w:r>
    </w:p>
    <w:p w:rsidR="00000000" w:rsidDel="00000000" w:rsidP="00000000" w:rsidRDefault="00000000" w:rsidRPr="00000000" w14:paraId="0000002A">
      <w:pPr>
        <w:rPr>
          <w:sz w:val="28"/>
          <w:szCs w:val="2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LzF62j6C-nYkOnMNH75YvCi3pTPGcJ-oGGf2oh1JIGU/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